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5842349E" w:rsidR="0047370E" w:rsidRPr="00F53190" w:rsidRDefault="0047370E" w:rsidP="0062785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62785E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F53190">
              <w:rPr>
                <w:b/>
                <w:bCs/>
                <w:noProof/>
                <w:sz w:val="26"/>
                <w:szCs w:val="26"/>
              </w:rPr>
              <w:t>_195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3D5D004E" w:rsidR="0047370E" w:rsidRPr="002764E2" w:rsidRDefault="005314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3148E">
              <w:rPr>
                <w:b/>
                <w:bCs/>
                <w:noProof/>
                <w:sz w:val="26"/>
                <w:szCs w:val="26"/>
                <w:lang w:val="en-US"/>
              </w:rPr>
              <w:t>2330610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34D57898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FB6DD1">
        <w:rPr>
          <w:b/>
          <w:bCs/>
          <w:sz w:val="26"/>
          <w:szCs w:val="26"/>
        </w:rPr>
        <w:t>п</w:t>
      </w:r>
      <w:r w:rsidR="00FB6DD1" w:rsidRPr="00FB6DD1">
        <w:rPr>
          <w:b/>
          <w:bCs/>
          <w:sz w:val="26"/>
          <w:szCs w:val="26"/>
        </w:rPr>
        <w:t xml:space="preserve">ровода </w:t>
      </w:r>
      <w:r w:rsidR="000C7FD9">
        <w:rPr>
          <w:b/>
          <w:bCs/>
          <w:sz w:val="26"/>
          <w:szCs w:val="26"/>
        </w:rPr>
        <w:t>обмоточного</w:t>
      </w:r>
      <w:r w:rsidR="00FB6DD1" w:rsidRPr="00FB6DD1">
        <w:rPr>
          <w:b/>
          <w:bCs/>
          <w:sz w:val="26"/>
          <w:szCs w:val="26"/>
        </w:rPr>
        <w:t xml:space="preserve"> ПЭЭА-130</w:t>
      </w:r>
      <w:r w:rsidR="00FB6DD1">
        <w:rPr>
          <w:b/>
          <w:bCs/>
          <w:sz w:val="26"/>
          <w:szCs w:val="26"/>
        </w:rPr>
        <w:t xml:space="preserve"> </w:t>
      </w:r>
      <w:r w:rsidR="0053148E" w:rsidRPr="0053148E">
        <w:rPr>
          <w:b/>
          <w:bCs/>
          <w:sz w:val="26"/>
          <w:szCs w:val="26"/>
        </w:rPr>
        <w:t>3</w:t>
      </w:r>
      <w:r w:rsidR="0078298F" w:rsidRPr="0078298F">
        <w:rPr>
          <w:b/>
          <w:bCs/>
          <w:sz w:val="26"/>
          <w:szCs w:val="26"/>
        </w:rPr>
        <w:t>,</w:t>
      </w:r>
      <w:r w:rsidR="0053148E" w:rsidRPr="0053148E">
        <w:rPr>
          <w:b/>
          <w:bCs/>
          <w:sz w:val="26"/>
          <w:szCs w:val="26"/>
        </w:rPr>
        <w:t>55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2785E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3A9B0688" w14:textId="38674A39" w:rsidR="00A26974" w:rsidRDefault="00A26974" w:rsidP="00FD24E9">
      <w:pPr>
        <w:pStyle w:val="af0"/>
        <w:numPr>
          <w:ilvl w:val="1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</w:t>
      </w:r>
      <w:r w:rsidR="00FD24E9">
        <w:rPr>
          <w:sz w:val="24"/>
          <w:szCs w:val="24"/>
        </w:rPr>
        <w:t xml:space="preserve"> </w:t>
      </w:r>
      <w:r>
        <w:rPr>
          <w:sz w:val="24"/>
          <w:szCs w:val="24"/>
        </w:rPr>
        <w:t>ниже следующих значений</w:t>
      </w:r>
      <w:r w:rsidR="003D13CA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68566426" w14:textId="77777777" w:rsidR="00A26974" w:rsidRDefault="00A26974" w:rsidP="00A26974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554CF05A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03AD91C7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 xml:space="preserve">Алюминиевая проволока диаметром от 0,20 до </w:t>
      </w:r>
      <w:r w:rsidRPr="00C3243E">
        <w:rPr>
          <w:sz w:val="24"/>
          <w:szCs w:val="24"/>
        </w:rPr>
        <w:t>5</w:t>
      </w:r>
      <w:r w:rsidRPr="00FB6DD1">
        <w:rPr>
          <w:sz w:val="24"/>
          <w:szCs w:val="24"/>
        </w:rPr>
        <w:t>,00 мм;</w:t>
      </w:r>
    </w:p>
    <w:p w14:paraId="34BE340B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Изоляция на основе полиэфиров (тип 2).</w:t>
      </w:r>
    </w:p>
    <w:p w14:paraId="7FDF5F09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374DE2B1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41FE750B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Для изготовления обмоток электрических машин, аппаратов и приборов.</w:t>
      </w:r>
    </w:p>
    <w:p w14:paraId="59DD118B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Ресурс работы проводов - 20000 часов.</w:t>
      </w:r>
    </w:p>
    <w:p w14:paraId="10F6E694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Гарантийный срок хранения проводов - 12 месяцев.</w:t>
      </w:r>
    </w:p>
    <w:p w14:paraId="6AF87083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58014CFF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44F3B2C5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541E0B21" w14:textId="77777777" w:rsidR="00A26974" w:rsidRPr="00FB6DD1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130°С (B)</w:t>
      </w:r>
    </w:p>
    <w:p w14:paraId="1F9DC97B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Термопластичный поток, 175°С</w:t>
      </w:r>
    </w:p>
    <w:p w14:paraId="03473B05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Пробивное напряжение 2,6 кВ</w:t>
      </w:r>
    </w:p>
    <w:p w14:paraId="5EAFDF4B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C162E19" w14:textId="77777777" w:rsidR="00A26974" w:rsidRPr="0020037C" w:rsidRDefault="00A26974" w:rsidP="00A26974">
      <w:pPr>
        <w:spacing w:before="75" w:after="150"/>
        <w:ind w:left="75" w:firstLine="0"/>
        <w:jc w:val="left"/>
        <w:outlineLvl w:val="1"/>
        <w:rPr>
          <w:rFonts w:ascii="Arial" w:hAnsi="Arial" w:cs="Arial"/>
          <w:color w:val="000000"/>
          <w:sz w:val="27"/>
          <w:szCs w:val="27"/>
        </w:rPr>
      </w:pPr>
      <w:r w:rsidRPr="0020037C">
        <w:rPr>
          <w:rFonts w:ascii="Arial" w:hAnsi="Arial" w:cs="Arial"/>
          <w:color w:val="000000"/>
          <w:sz w:val="27"/>
          <w:szCs w:val="27"/>
        </w:rPr>
        <w:t>Характеристики обмоточных проводов марки ПЭЭА-130</w:t>
      </w:r>
    </w:p>
    <w:tbl>
      <w:tblPr>
        <w:tblW w:w="105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A26974" w14:paraId="2EE3426E" w14:textId="77777777" w:rsidTr="00B81E88">
        <w:trPr>
          <w:trHeight w:val="450"/>
          <w:tblCellSpacing w:w="0" w:type="dxa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424" w14:textId="77777777" w:rsidR="00A26974" w:rsidRDefault="00A26974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 xml:space="preserve">Размер </w:t>
            </w:r>
            <w:r>
              <w:rPr>
                <w:b/>
                <w:bCs/>
                <w:sz w:val="24"/>
                <w:szCs w:val="24"/>
              </w:rPr>
              <w:br/>
              <w:t>проволоки,</w:t>
            </w:r>
            <w:r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2F41" w14:textId="77777777" w:rsidR="00A26974" w:rsidRDefault="00A26974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>Макс. размер</w:t>
            </w:r>
            <w:r>
              <w:rPr>
                <w:b/>
                <w:bCs/>
                <w:sz w:val="24"/>
                <w:szCs w:val="24"/>
              </w:rPr>
              <w:br/>
              <w:t>провода,</w:t>
            </w:r>
            <w:r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909A" w14:textId="77777777" w:rsidR="00A26974" w:rsidRDefault="00A26974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4"/>
                <w:szCs w:val="24"/>
              </w:rPr>
              <w:t>Масса</w:t>
            </w:r>
            <w:r>
              <w:rPr>
                <w:b/>
                <w:bCs/>
                <w:sz w:val="24"/>
                <w:szCs w:val="24"/>
              </w:rPr>
              <w:br/>
              <w:t>провода,</w:t>
            </w:r>
            <w:r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A26974" w14:paraId="6649C7AC" w14:textId="77777777" w:rsidTr="00B81E88">
        <w:trPr>
          <w:trHeight w:val="450"/>
          <w:tblCellSpacing w:w="0" w:type="dxa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51AC" w14:textId="77777777" w:rsidR="00A26974" w:rsidRDefault="00A26974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3,550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19EA" w14:textId="77777777" w:rsidR="00A26974" w:rsidRPr="00716C8B" w:rsidRDefault="00A26974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3,690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E518" w14:textId="77777777" w:rsidR="00A26974" w:rsidRDefault="00A26974" w:rsidP="00B81E8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27,57 </w:t>
            </w:r>
          </w:p>
        </w:tc>
      </w:tr>
    </w:tbl>
    <w:p w14:paraId="04379105" w14:textId="77777777" w:rsidR="00A26974" w:rsidRDefault="00A26974" w:rsidP="00A26974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26974" w14:paraId="5EF1A874" w14:textId="77777777" w:rsidTr="00B81E88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32F93" w14:textId="77777777" w:rsidR="00A26974" w:rsidRDefault="00A26974" w:rsidP="00B81E88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51488" w14:textId="77777777" w:rsidR="00A26974" w:rsidRDefault="00A26974" w:rsidP="00B81E8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26974" w14:paraId="42AE5813" w14:textId="77777777" w:rsidTr="00B81E88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D85E80" w14:textId="77777777" w:rsidR="00A26974" w:rsidRDefault="00A26974" w:rsidP="00A26974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5DB740A1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5A11D48C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6278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0C9D77F9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785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5D14086C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785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1C93E08F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62785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7B4B980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1B38AF5C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0B7ACE7C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2785E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AD05754" w14:textId="68AC1870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43208D10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62785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2D326D7C" w14:textId="77777777" w:rsidR="00060FD2" w:rsidRDefault="00060FD2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029EFE00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</w:t>
      </w:r>
      <w:r w:rsidR="00060FD2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FEC3E" w14:textId="77777777" w:rsidR="004226A4" w:rsidRDefault="004226A4">
      <w:r>
        <w:separator/>
      </w:r>
    </w:p>
  </w:endnote>
  <w:endnote w:type="continuationSeparator" w:id="0">
    <w:p w14:paraId="7819D6BC" w14:textId="77777777" w:rsidR="004226A4" w:rsidRDefault="0042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02A1C" w14:textId="77777777" w:rsidR="004226A4" w:rsidRDefault="004226A4">
      <w:r>
        <w:separator/>
      </w:r>
    </w:p>
  </w:footnote>
  <w:footnote w:type="continuationSeparator" w:id="0">
    <w:p w14:paraId="3F15B7BB" w14:textId="77777777" w:rsidR="004226A4" w:rsidRDefault="00422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0FD2"/>
    <w:rsid w:val="00062173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C7FD9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3CA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26A4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61B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48E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1E8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5E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16AE8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1985"/>
    <w:rsid w:val="00782144"/>
    <w:rsid w:val="007827D5"/>
    <w:rsid w:val="0078298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1137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6974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1E0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319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D24E9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9EE8C0E1-BDC1-40E1-840D-FEC89D203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146EDAD1-3705-48DC-94CE-A08545066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1557C-8D6F-4EE7-A681-734DA6927C61}">
  <ds:schemaRefs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13</cp:revision>
  <cp:lastPrinted>2014-07-11T05:50:00Z</cp:lastPrinted>
  <dcterms:created xsi:type="dcterms:W3CDTF">2015-09-18T10:45:00Z</dcterms:created>
  <dcterms:modified xsi:type="dcterms:W3CDTF">2017-05-23T08:28:00Z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